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2DC0" w:rsidRDefault="009E25A4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noProof/>
          <w:sz w:val="29"/>
          <w:szCs w:val="29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-497205</wp:posOffset>
            </wp:positionH>
            <wp:positionV relativeFrom="margin">
              <wp:posOffset>-393065</wp:posOffset>
            </wp:positionV>
            <wp:extent cx="2326005" cy="1754505"/>
            <wp:effectExtent l="0" t="0" r="0" b="0"/>
            <wp:wrapSquare wrapText="right"/>
            <wp:docPr id="1" name="Imag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75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9"/>
          <w:szCs w:val="29"/>
        </w:rPr>
        <w:t xml:space="preserve">                           </w:t>
      </w:r>
      <w:r w:rsidR="00DE4E75">
        <w:rPr>
          <w:rFonts w:ascii="Arial" w:hAnsi="Arial" w:cs="Arial"/>
          <w:sz w:val="29"/>
          <w:szCs w:val="29"/>
        </w:rPr>
        <w:t>Formation Hunter</w:t>
      </w:r>
      <w:r w:rsidR="004B0A1E">
        <w:rPr>
          <w:rFonts w:ascii="Arial" w:hAnsi="Arial" w:cs="Arial"/>
          <w:sz w:val="29"/>
          <w:szCs w:val="29"/>
        </w:rPr>
        <w:t xml:space="preserve"> Enseignants</w:t>
      </w:r>
    </w:p>
    <w:p w:rsidR="00E62DC0" w:rsidRDefault="00E62DC0">
      <w:pPr>
        <w:rPr>
          <w:rFonts w:ascii="Arial" w:hAnsi="Arial" w:cs="Arial"/>
          <w:sz w:val="29"/>
          <w:szCs w:val="29"/>
        </w:rPr>
      </w:pPr>
    </w:p>
    <w:p w:rsidR="009E25A4" w:rsidRDefault="009E25A4">
      <w:pPr>
        <w:rPr>
          <w:rFonts w:ascii="Arial" w:hAnsi="Arial" w:cs="Arial"/>
          <w:sz w:val="24"/>
          <w:szCs w:val="24"/>
        </w:rPr>
      </w:pPr>
    </w:p>
    <w:p w:rsidR="009E25A4" w:rsidRDefault="009E25A4">
      <w:pPr>
        <w:rPr>
          <w:rFonts w:ascii="Arial" w:hAnsi="Arial" w:cs="Arial"/>
          <w:sz w:val="24"/>
          <w:szCs w:val="24"/>
        </w:rPr>
      </w:pPr>
    </w:p>
    <w:p w:rsidR="009E25A4" w:rsidRDefault="009E25A4">
      <w:pPr>
        <w:rPr>
          <w:rFonts w:ascii="Arial" w:hAnsi="Arial" w:cs="Arial"/>
          <w:sz w:val="24"/>
          <w:szCs w:val="24"/>
        </w:rPr>
      </w:pPr>
    </w:p>
    <w:p w:rsidR="00E62DC0" w:rsidRPr="00E62DC0" w:rsidRDefault="00E62DC0">
      <w:pPr>
        <w:rPr>
          <w:rFonts w:ascii="Arial" w:hAnsi="Arial" w:cs="Arial"/>
          <w:sz w:val="24"/>
          <w:szCs w:val="24"/>
        </w:rPr>
      </w:pPr>
      <w:r w:rsidRPr="00E62DC0">
        <w:rPr>
          <w:rFonts w:ascii="Arial" w:hAnsi="Arial" w:cs="Arial"/>
          <w:sz w:val="24"/>
          <w:szCs w:val="24"/>
        </w:rPr>
        <w:t>Le Comité Départemental, toujours à votre écoute,</w:t>
      </w:r>
      <w:r w:rsidR="00DE4E75">
        <w:rPr>
          <w:rFonts w:ascii="Arial" w:hAnsi="Arial" w:cs="Arial"/>
          <w:sz w:val="24"/>
          <w:szCs w:val="24"/>
        </w:rPr>
        <w:t xml:space="preserve"> propose à vos </w:t>
      </w:r>
      <w:r w:rsidR="004B0A1E">
        <w:rPr>
          <w:rFonts w:ascii="Arial" w:hAnsi="Arial" w:cs="Arial"/>
          <w:sz w:val="24"/>
          <w:szCs w:val="24"/>
        </w:rPr>
        <w:t>enseignant</w:t>
      </w:r>
      <w:r w:rsidR="00DE4E75">
        <w:rPr>
          <w:rFonts w:ascii="Arial" w:hAnsi="Arial" w:cs="Arial"/>
          <w:sz w:val="24"/>
          <w:szCs w:val="24"/>
        </w:rPr>
        <w:t xml:space="preserve">s pratiquant le Hunter un stage </w:t>
      </w:r>
      <w:r w:rsidRPr="00E62DC0">
        <w:rPr>
          <w:rFonts w:ascii="Arial" w:hAnsi="Arial" w:cs="Arial"/>
          <w:sz w:val="24"/>
          <w:szCs w:val="24"/>
        </w:rPr>
        <w:t>.</w:t>
      </w:r>
    </w:p>
    <w:p w:rsidR="00E62DC0" w:rsidRPr="00E62DC0" w:rsidRDefault="00E62DC0">
      <w:pPr>
        <w:rPr>
          <w:rFonts w:ascii="Arial" w:hAnsi="Arial" w:cs="Arial"/>
          <w:sz w:val="24"/>
          <w:szCs w:val="24"/>
        </w:rPr>
      </w:pPr>
      <w:r w:rsidRPr="00E62DC0">
        <w:rPr>
          <w:rFonts w:ascii="Arial" w:hAnsi="Arial" w:cs="Arial"/>
          <w:sz w:val="24"/>
          <w:szCs w:val="24"/>
        </w:rPr>
        <w:t>Celle-ci a lieu</w:t>
      </w:r>
      <w:r>
        <w:rPr>
          <w:rFonts w:ascii="Arial" w:hAnsi="Arial" w:cs="Arial"/>
          <w:sz w:val="24"/>
          <w:szCs w:val="24"/>
        </w:rPr>
        <w:t xml:space="preserve"> </w:t>
      </w:r>
      <w:r w:rsidRPr="00E62DC0">
        <w:rPr>
          <w:rFonts w:ascii="Arial" w:hAnsi="Arial" w:cs="Arial"/>
          <w:sz w:val="24"/>
          <w:szCs w:val="24"/>
        </w:rPr>
        <w:t xml:space="preserve">: </w:t>
      </w:r>
    </w:p>
    <w:p w:rsidR="00E62DC0" w:rsidRPr="00E62DC0" w:rsidRDefault="00DE4E75" w:rsidP="00E62DC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</w:t>
      </w:r>
      <w:r w:rsidR="00C148A6">
        <w:rPr>
          <w:rFonts w:ascii="Arial" w:hAnsi="Arial" w:cs="Arial"/>
          <w:b/>
          <w:sz w:val="28"/>
          <w:szCs w:val="28"/>
        </w:rPr>
        <w:t xml:space="preserve"> lun</w:t>
      </w:r>
      <w:r>
        <w:rPr>
          <w:rFonts w:ascii="Arial" w:hAnsi="Arial" w:cs="Arial"/>
          <w:b/>
          <w:sz w:val="28"/>
          <w:szCs w:val="28"/>
        </w:rPr>
        <w:t>di 1</w:t>
      </w:r>
      <w:r w:rsidR="004650A0">
        <w:rPr>
          <w:rFonts w:ascii="Arial" w:hAnsi="Arial" w:cs="Arial"/>
          <w:b/>
          <w:sz w:val="28"/>
          <w:szCs w:val="28"/>
        </w:rPr>
        <w:t>2</w:t>
      </w:r>
      <w:r w:rsidR="00C148A6">
        <w:rPr>
          <w:rFonts w:ascii="Arial" w:hAnsi="Arial" w:cs="Arial"/>
          <w:b/>
          <w:sz w:val="28"/>
          <w:szCs w:val="28"/>
        </w:rPr>
        <w:t xml:space="preserve"> janvier</w:t>
      </w:r>
      <w:r w:rsidR="00E62DC0" w:rsidRPr="00E62DC0">
        <w:rPr>
          <w:rFonts w:ascii="Arial" w:hAnsi="Arial" w:cs="Arial"/>
          <w:b/>
          <w:sz w:val="28"/>
          <w:szCs w:val="28"/>
        </w:rPr>
        <w:t xml:space="preserve"> 20</w:t>
      </w:r>
      <w:r w:rsidR="00C148A6">
        <w:rPr>
          <w:rFonts w:ascii="Arial" w:hAnsi="Arial" w:cs="Arial"/>
          <w:b/>
          <w:sz w:val="28"/>
          <w:szCs w:val="28"/>
        </w:rPr>
        <w:t>2</w:t>
      </w:r>
      <w:r w:rsidR="004650A0">
        <w:rPr>
          <w:rFonts w:ascii="Arial" w:hAnsi="Arial" w:cs="Arial"/>
          <w:b/>
          <w:sz w:val="28"/>
          <w:szCs w:val="28"/>
        </w:rPr>
        <w:t>6</w:t>
      </w:r>
      <w:r w:rsidR="00E62DC0" w:rsidRPr="00E62DC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au </w:t>
      </w:r>
      <w:r w:rsidR="00C148A6">
        <w:rPr>
          <w:rFonts w:ascii="Arial" w:hAnsi="Arial" w:cs="Arial"/>
          <w:b/>
          <w:sz w:val="28"/>
          <w:szCs w:val="28"/>
        </w:rPr>
        <w:t>Centre Hippique des Vennes à Bourg en Bresse</w:t>
      </w:r>
    </w:p>
    <w:p w:rsidR="00E62DC0" w:rsidRDefault="00DE4E75">
      <w:pPr>
        <w:rPr>
          <w:rFonts w:ascii="Arial" w:hAnsi="Arial" w:cs="Arial"/>
          <w:sz w:val="24"/>
          <w:szCs w:val="24"/>
        </w:rPr>
      </w:pPr>
      <w:r w:rsidRPr="00DE4E75">
        <w:rPr>
          <w:rFonts w:ascii="Arial" w:hAnsi="Arial" w:cs="Arial"/>
          <w:b/>
          <w:sz w:val="24"/>
          <w:szCs w:val="24"/>
        </w:rPr>
        <w:t>Intervenant :</w:t>
      </w:r>
      <w:r>
        <w:rPr>
          <w:rFonts w:ascii="Arial" w:hAnsi="Arial" w:cs="Arial"/>
          <w:sz w:val="24"/>
          <w:szCs w:val="24"/>
        </w:rPr>
        <w:t xml:space="preserve"> </w:t>
      </w:r>
      <w:r w:rsidRPr="00DE4E75">
        <w:rPr>
          <w:rFonts w:ascii="Arial" w:hAnsi="Arial" w:cs="Arial"/>
          <w:b/>
          <w:sz w:val="24"/>
          <w:szCs w:val="24"/>
        </w:rPr>
        <w:t>Christian Curtet</w:t>
      </w:r>
      <w:r>
        <w:rPr>
          <w:rFonts w:ascii="Arial" w:hAnsi="Arial" w:cs="Arial"/>
          <w:sz w:val="24"/>
          <w:szCs w:val="24"/>
        </w:rPr>
        <w:t> : enseignant et responsable de la commission Hunter en Rhône Alpes Auvergne</w:t>
      </w:r>
    </w:p>
    <w:p w:rsidR="00DE4E75" w:rsidRPr="00DE4E75" w:rsidRDefault="00E62DC0" w:rsidP="00DE4E75">
      <w:pPr>
        <w:ind w:firstLineChars="100" w:firstLine="221"/>
        <w:rPr>
          <w:rFonts w:ascii="Arial" w:eastAsia="Times New Roman" w:hAnsi="Arial" w:cs="Arial"/>
          <w:color w:val="000000"/>
          <w:sz w:val="28"/>
          <w:szCs w:val="28"/>
        </w:rPr>
      </w:pPr>
      <w:r w:rsidRPr="00E62DC0">
        <w:rPr>
          <w:rFonts w:ascii="Arial" w:hAnsi="Arial" w:cs="Arial"/>
          <w:b/>
        </w:rPr>
        <w:t>Objectif:</w:t>
      </w:r>
      <w:r w:rsidR="00DE4E75" w:rsidRPr="00DE4E75">
        <w:rPr>
          <w:rFonts w:ascii="Arial" w:hAnsi="Arial" w:cs="Arial"/>
          <w:color w:val="000000"/>
          <w:sz w:val="28"/>
          <w:szCs w:val="28"/>
        </w:rPr>
        <w:t xml:space="preserve"> </w:t>
      </w:r>
      <w:r w:rsidR="00DE4E75" w:rsidRPr="00DE4E75">
        <w:rPr>
          <w:rFonts w:ascii="Arial" w:eastAsia="Times New Roman" w:hAnsi="Arial" w:cs="Arial"/>
          <w:color w:val="000000"/>
          <w:sz w:val="24"/>
          <w:szCs w:val="24"/>
        </w:rPr>
        <w:t xml:space="preserve">Formation ayant pour but de consolider les acquis des </w:t>
      </w:r>
      <w:r w:rsidR="00C148A6">
        <w:rPr>
          <w:rFonts w:ascii="Arial" w:eastAsia="Times New Roman" w:hAnsi="Arial" w:cs="Arial"/>
          <w:color w:val="000000"/>
          <w:sz w:val="24"/>
          <w:szCs w:val="24"/>
        </w:rPr>
        <w:t>enseignants dans la discipline du</w:t>
      </w:r>
      <w:r w:rsidR="00DE4E75" w:rsidRPr="00DE4E75">
        <w:rPr>
          <w:rFonts w:ascii="Arial" w:eastAsia="Times New Roman" w:hAnsi="Arial" w:cs="Arial"/>
          <w:color w:val="000000"/>
          <w:sz w:val="24"/>
          <w:szCs w:val="24"/>
        </w:rPr>
        <w:t xml:space="preserve">  Hunter</w:t>
      </w:r>
      <w:r w:rsidR="00DE4E75" w:rsidRPr="00DE4E7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DE4E75" w:rsidRPr="00C148A6" w:rsidRDefault="00E62DC0">
      <w:pPr>
        <w:rPr>
          <w:rFonts w:ascii="Arial" w:hAnsi="Arial" w:cs="Arial"/>
          <w:b/>
          <w:sz w:val="24"/>
          <w:szCs w:val="24"/>
        </w:rPr>
      </w:pPr>
      <w:r w:rsidRPr="00C148A6">
        <w:rPr>
          <w:rFonts w:ascii="Arial" w:hAnsi="Arial" w:cs="Arial"/>
          <w:b/>
          <w:sz w:val="24"/>
          <w:szCs w:val="24"/>
        </w:rPr>
        <w:t>Programme de la journé</w:t>
      </w:r>
      <w:r w:rsidR="00C148A6" w:rsidRPr="00C148A6">
        <w:rPr>
          <w:rFonts w:ascii="Arial" w:hAnsi="Arial" w:cs="Arial"/>
          <w:b/>
          <w:sz w:val="24"/>
          <w:szCs w:val="24"/>
        </w:rPr>
        <w:t xml:space="preserve">e </w:t>
      </w:r>
    </w:p>
    <w:p w:rsidR="00C148A6" w:rsidRDefault="00C148A6">
      <w:pPr>
        <w:rPr>
          <w:rFonts w:ascii="Arial" w:hAnsi="Arial" w:cs="Arial"/>
          <w:bCs/>
          <w:sz w:val="24"/>
          <w:szCs w:val="24"/>
        </w:rPr>
      </w:pPr>
      <w:r w:rsidRPr="00C148A6">
        <w:rPr>
          <w:rFonts w:ascii="Arial" w:hAnsi="Arial" w:cs="Arial"/>
          <w:bCs/>
          <w:sz w:val="24"/>
          <w:szCs w:val="24"/>
        </w:rPr>
        <w:t>- 9.00 : Accueil café</w:t>
      </w:r>
    </w:p>
    <w:p w:rsidR="00DE4E75" w:rsidRPr="00C148A6" w:rsidRDefault="00C148A6">
      <w:pPr>
        <w:rPr>
          <w:rFonts w:ascii="Arial" w:hAnsi="Arial" w:cs="Arial"/>
          <w:bCs/>
          <w:sz w:val="24"/>
          <w:szCs w:val="24"/>
        </w:rPr>
      </w:pPr>
      <w:bookmarkStart w:id="0" w:name="_Hlk187168815"/>
      <w:r>
        <w:rPr>
          <w:rFonts w:ascii="Arial" w:hAnsi="Arial" w:cs="Arial"/>
          <w:bCs/>
          <w:sz w:val="24"/>
          <w:szCs w:val="24"/>
        </w:rPr>
        <w:t>Par groupes de 3 cavaliers,</w:t>
      </w:r>
      <w:r w:rsidR="00E62DC0" w:rsidRPr="00E62DC0"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>r</w:t>
      </w:r>
      <w:r w:rsidR="00DE4E75">
        <w:rPr>
          <w:rFonts w:ascii="Arial" w:hAnsi="Arial" w:cs="Arial"/>
          <w:sz w:val="24"/>
          <w:szCs w:val="24"/>
        </w:rPr>
        <w:t>enforcement des acquis et révision des fondamentaux : cadence, centrage, abords et contrats de foulées</w:t>
      </w:r>
    </w:p>
    <w:p w:rsidR="00E62DC0" w:rsidRPr="00E62DC0" w:rsidRDefault="00E62DC0">
      <w:pPr>
        <w:rPr>
          <w:rFonts w:ascii="Arial" w:hAnsi="Arial" w:cs="Arial"/>
          <w:sz w:val="24"/>
          <w:szCs w:val="24"/>
        </w:rPr>
      </w:pPr>
      <w:r w:rsidRPr="00E62DC0">
        <w:rPr>
          <w:rFonts w:ascii="Arial" w:hAnsi="Arial" w:cs="Arial"/>
          <w:sz w:val="24"/>
          <w:szCs w:val="24"/>
        </w:rPr>
        <w:t>-12h30/1</w:t>
      </w:r>
      <w:r w:rsidR="00C148A6">
        <w:rPr>
          <w:rFonts w:ascii="Arial" w:hAnsi="Arial" w:cs="Arial"/>
          <w:sz w:val="24"/>
          <w:szCs w:val="24"/>
        </w:rPr>
        <w:t>3</w:t>
      </w:r>
      <w:r w:rsidRPr="00E62DC0">
        <w:rPr>
          <w:rFonts w:ascii="Arial" w:hAnsi="Arial" w:cs="Arial"/>
          <w:sz w:val="24"/>
          <w:szCs w:val="24"/>
        </w:rPr>
        <w:t>h</w:t>
      </w:r>
      <w:r w:rsidR="00C148A6">
        <w:rPr>
          <w:rFonts w:ascii="Arial" w:hAnsi="Arial" w:cs="Arial"/>
          <w:sz w:val="24"/>
          <w:szCs w:val="24"/>
        </w:rPr>
        <w:t>30</w:t>
      </w:r>
      <w:r w:rsidRPr="00E62DC0">
        <w:rPr>
          <w:rFonts w:ascii="Arial" w:hAnsi="Arial" w:cs="Arial"/>
          <w:sz w:val="24"/>
          <w:szCs w:val="24"/>
        </w:rPr>
        <w:t xml:space="preserve"> : Repas </w:t>
      </w:r>
      <w:r w:rsidR="00DE4E75">
        <w:rPr>
          <w:rFonts w:ascii="Arial" w:hAnsi="Arial" w:cs="Arial"/>
          <w:sz w:val="24"/>
          <w:szCs w:val="24"/>
        </w:rPr>
        <w:t>tiré du sac</w:t>
      </w:r>
    </w:p>
    <w:p w:rsidR="00E62DC0" w:rsidRPr="00E62DC0" w:rsidRDefault="00E62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48A6">
        <w:rPr>
          <w:rFonts w:ascii="Arial" w:hAnsi="Arial" w:cs="Arial"/>
          <w:bCs/>
          <w:sz w:val="24"/>
          <w:szCs w:val="24"/>
        </w:rPr>
        <w:t>Par groupes de 3 cavaliers,</w:t>
      </w:r>
      <w:r w:rsidR="00C148A6" w:rsidRPr="00E62DC0">
        <w:rPr>
          <w:rFonts w:ascii="Arial" w:hAnsi="Arial" w:cs="Arial"/>
          <w:sz w:val="24"/>
          <w:szCs w:val="24"/>
        </w:rPr>
        <w:t xml:space="preserve"> </w:t>
      </w:r>
      <w:r w:rsidR="00C148A6">
        <w:rPr>
          <w:rFonts w:ascii="Arial" w:hAnsi="Arial" w:cs="Arial"/>
          <w:sz w:val="24"/>
          <w:szCs w:val="24"/>
        </w:rPr>
        <w:t>tr</w:t>
      </w:r>
      <w:r w:rsidR="00DE4E75">
        <w:rPr>
          <w:rFonts w:ascii="Arial" w:hAnsi="Arial" w:cs="Arial"/>
          <w:sz w:val="24"/>
          <w:szCs w:val="24"/>
        </w:rPr>
        <w:t xml:space="preserve">avail sur un parcours de sauts et réunissant toutes les difficultés pouvant se trouver </w:t>
      </w:r>
    </w:p>
    <w:p w:rsidR="00E62DC0" w:rsidRDefault="00E62DC0">
      <w:pPr>
        <w:rPr>
          <w:rFonts w:ascii="Arial" w:hAnsi="Arial" w:cs="Arial"/>
          <w:sz w:val="24"/>
          <w:szCs w:val="24"/>
        </w:rPr>
      </w:pPr>
      <w:r w:rsidRPr="00E62DC0">
        <w:rPr>
          <w:rFonts w:ascii="Arial" w:hAnsi="Arial" w:cs="Arial"/>
          <w:sz w:val="24"/>
          <w:szCs w:val="24"/>
        </w:rPr>
        <w:t>-16h30/ 17</w:t>
      </w:r>
      <w:r w:rsidR="00401B44">
        <w:rPr>
          <w:rFonts w:ascii="Arial" w:hAnsi="Arial" w:cs="Arial"/>
          <w:sz w:val="24"/>
          <w:szCs w:val="24"/>
        </w:rPr>
        <w:t>.00</w:t>
      </w:r>
      <w:r w:rsidRPr="00E62DC0">
        <w:rPr>
          <w:rFonts w:ascii="Arial" w:hAnsi="Arial" w:cs="Arial"/>
          <w:sz w:val="24"/>
          <w:szCs w:val="24"/>
        </w:rPr>
        <w:t xml:space="preserve">: </w:t>
      </w:r>
      <w:r w:rsidR="00DE4E75">
        <w:rPr>
          <w:rFonts w:ascii="Arial" w:hAnsi="Arial" w:cs="Arial"/>
          <w:sz w:val="24"/>
          <w:szCs w:val="24"/>
        </w:rPr>
        <w:t xml:space="preserve">Débriefing </w:t>
      </w:r>
    </w:p>
    <w:p w:rsidR="00DE4E75" w:rsidRDefault="00DE4E75">
      <w:pPr>
        <w:rPr>
          <w:rFonts w:ascii="Arial" w:hAnsi="Arial" w:cs="Arial"/>
          <w:sz w:val="24"/>
          <w:szCs w:val="24"/>
        </w:rPr>
      </w:pPr>
    </w:p>
    <w:p w:rsidR="00DE4E75" w:rsidRPr="00E62DC0" w:rsidRDefault="00DE4E75">
      <w:pPr>
        <w:rPr>
          <w:rFonts w:ascii="Arial" w:hAnsi="Arial" w:cs="Arial"/>
          <w:sz w:val="24"/>
          <w:szCs w:val="24"/>
        </w:rPr>
      </w:pPr>
    </w:p>
    <w:p w:rsidR="00CF76F1" w:rsidRPr="00E62DC0" w:rsidRDefault="00E62DC0">
      <w:pPr>
        <w:rPr>
          <w:rFonts w:ascii="Arial" w:hAnsi="Arial" w:cs="Arial"/>
          <w:sz w:val="24"/>
          <w:szCs w:val="24"/>
        </w:rPr>
      </w:pPr>
      <w:r w:rsidRPr="00E62DC0">
        <w:rPr>
          <w:rFonts w:ascii="Arial" w:hAnsi="Arial" w:cs="Arial"/>
          <w:sz w:val="24"/>
          <w:szCs w:val="24"/>
        </w:rPr>
        <w:t>Inscriptions</w:t>
      </w:r>
      <w:r w:rsidR="00C148A6">
        <w:rPr>
          <w:rFonts w:ascii="Arial" w:hAnsi="Arial" w:cs="Arial"/>
          <w:sz w:val="24"/>
          <w:szCs w:val="24"/>
        </w:rPr>
        <w:t xml:space="preserve"> et règlements</w:t>
      </w:r>
      <w:r w:rsidRPr="00E62DC0">
        <w:rPr>
          <w:rFonts w:ascii="Arial" w:hAnsi="Arial" w:cs="Arial"/>
          <w:sz w:val="24"/>
          <w:szCs w:val="24"/>
        </w:rPr>
        <w:t xml:space="preserve"> </w:t>
      </w:r>
      <w:r w:rsidR="00C148A6">
        <w:rPr>
          <w:rFonts w:ascii="Arial" w:hAnsi="Arial" w:cs="Arial"/>
          <w:sz w:val="24"/>
          <w:szCs w:val="24"/>
        </w:rPr>
        <w:t xml:space="preserve">sur HelloAsso avant le </w:t>
      </w:r>
      <w:r w:rsidR="004650A0">
        <w:rPr>
          <w:rFonts w:ascii="Arial" w:hAnsi="Arial" w:cs="Arial"/>
          <w:sz w:val="24"/>
          <w:szCs w:val="24"/>
        </w:rPr>
        <w:t xml:space="preserve">vendredi 9 </w:t>
      </w:r>
      <w:r w:rsidR="00401B44">
        <w:rPr>
          <w:rFonts w:ascii="Arial" w:hAnsi="Arial" w:cs="Arial"/>
          <w:sz w:val="24"/>
          <w:szCs w:val="24"/>
        </w:rPr>
        <w:t>janvier 202</w:t>
      </w:r>
      <w:r w:rsidR="004650A0">
        <w:rPr>
          <w:rFonts w:ascii="Arial" w:hAnsi="Arial" w:cs="Arial"/>
          <w:sz w:val="24"/>
          <w:szCs w:val="24"/>
        </w:rPr>
        <w:t>6</w:t>
      </w:r>
    </w:p>
    <w:sectPr w:rsidR="00CF76F1" w:rsidRPr="00E62DC0" w:rsidSect="00CF7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C0"/>
    <w:rsid w:val="00100C56"/>
    <w:rsid w:val="002160AF"/>
    <w:rsid w:val="00401B44"/>
    <w:rsid w:val="004650A0"/>
    <w:rsid w:val="004B0A1E"/>
    <w:rsid w:val="0059157E"/>
    <w:rsid w:val="009E25A4"/>
    <w:rsid w:val="00B22868"/>
    <w:rsid w:val="00C148A6"/>
    <w:rsid w:val="00C61F62"/>
    <w:rsid w:val="00CF76F1"/>
    <w:rsid w:val="00DE4E75"/>
    <w:rsid w:val="00E1536C"/>
    <w:rsid w:val="00E6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B9F2"/>
  <w15:docId w15:val="{E5493ED4-10D1-464E-B399-E76FEB46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En%20t&#234;te%20CDE.doc" TargetMode="External"/><Relationship Id="rId4" Type="http://schemas.openxmlformats.org/officeDocument/2006/relationships/hyperlink" Target="file:///D:\Downloads\En%20t&#234;te%20CDE.d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CDE</cp:lastModifiedBy>
  <cp:revision>3</cp:revision>
  <cp:lastPrinted>2019-04-22T06:06:00Z</cp:lastPrinted>
  <dcterms:created xsi:type="dcterms:W3CDTF">2025-12-29T05:43:00Z</dcterms:created>
  <dcterms:modified xsi:type="dcterms:W3CDTF">2025-12-29T05:44:00Z</dcterms:modified>
</cp:coreProperties>
</file>